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961F8" w14:textId="77777777" w:rsidR="0058198A" w:rsidRDefault="0058198A">
      <w:pPr>
        <w:ind w:left="-142" w:right="-285"/>
        <w:jc w:val="center"/>
        <w:rPr>
          <w:sz w:val="20"/>
        </w:rPr>
        <w:sectPr w:rsidR="0058198A">
          <w:pgSz w:w="11906" w:h="16838"/>
          <w:pgMar w:top="568" w:right="849" w:bottom="426" w:left="993" w:header="720" w:footer="720" w:gutter="0"/>
          <w:cols w:space="709"/>
        </w:sectPr>
      </w:pPr>
    </w:p>
    <w:p w14:paraId="25D28381" w14:textId="77777777" w:rsidR="0058198A" w:rsidRDefault="00E678DD">
      <w:pPr>
        <w:ind w:left="-142" w:right="-285"/>
        <w:jc w:val="center"/>
        <w:rPr>
          <w:sz w:val="20"/>
          <w:lang w:val="kk-KZ"/>
        </w:rPr>
      </w:pPr>
      <w:bookmarkStart w:id="0" w:name="_Hlk105401626"/>
      <w:r>
        <w:rPr>
          <w:sz w:val="20"/>
        </w:rPr>
        <w:lastRenderedPageBreak/>
        <w:t xml:space="preserve">АҚМОЛА ОБЛЫСЫ БІЛІМ </w:t>
      </w:r>
      <w:r>
        <w:rPr>
          <w:sz w:val="20"/>
          <w:lang w:val="kk-KZ"/>
        </w:rPr>
        <w:t>БАСҚАРМАСЫНЫҢ</w:t>
      </w:r>
      <w:r>
        <w:rPr>
          <w:sz w:val="20"/>
        </w:rPr>
        <w:t xml:space="preserve"> </w:t>
      </w:r>
      <w:r>
        <w:rPr>
          <w:sz w:val="20"/>
          <w:lang w:val="kk-KZ"/>
        </w:rPr>
        <w:t xml:space="preserve">КОММУНАЛДЫҚ </w:t>
      </w:r>
      <w:r>
        <w:rPr>
          <w:sz w:val="20"/>
        </w:rPr>
        <w:t>МЕМЛЕКЕТТІК МЕКЕМЕ «</w:t>
      </w:r>
      <w:r>
        <w:rPr>
          <w:sz w:val="20"/>
          <w:lang w:val="kk-KZ"/>
        </w:rPr>
        <w:t xml:space="preserve">АТБАСАР </w:t>
      </w:r>
      <w:proofErr w:type="gramStart"/>
      <w:r>
        <w:rPr>
          <w:sz w:val="20"/>
          <w:lang w:val="kk-KZ"/>
        </w:rPr>
        <w:t>ҚАЛАСЫ  №</w:t>
      </w:r>
      <w:proofErr w:type="gramEnd"/>
      <w:r>
        <w:rPr>
          <w:sz w:val="20"/>
          <w:lang w:val="kk-KZ"/>
        </w:rPr>
        <w:t xml:space="preserve"> 2 АРНАЙЫ МЕКТЕП – ИНТЕРНАТЫ»</w:t>
      </w:r>
    </w:p>
    <w:p w14:paraId="31A0DE2E" w14:textId="77777777" w:rsidR="0058198A" w:rsidRDefault="0058198A">
      <w:pPr>
        <w:ind w:right="-229"/>
        <w:jc w:val="center"/>
        <w:rPr>
          <w:sz w:val="20"/>
          <w:lang w:val="kk-KZ"/>
        </w:rPr>
      </w:pPr>
    </w:p>
    <w:p w14:paraId="3103B164" w14:textId="77777777" w:rsidR="0058198A" w:rsidRDefault="00E678DD">
      <w:pPr>
        <w:ind w:right="-229"/>
        <w:jc w:val="center"/>
        <w:rPr>
          <w:sz w:val="20"/>
          <w:lang w:val="zh-CN"/>
        </w:rPr>
      </w:pPr>
      <w:r>
        <w:rPr>
          <w:sz w:val="20"/>
          <w:lang w:val="kk-KZ"/>
        </w:rPr>
        <w:lastRenderedPageBreak/>
        <w:t xml:space="preserve">КОММУНАЛЬНОЕ  </w:t>
      </w:r>
      <w:r>
        <w:rPr>
          <w:sz w:val="20"/>
        </w:rPr>
        <w:t>ГОСУДАРСТВЕННОЕ  УЧРЕЖДЕНИЕ «</w:t>
      </w:r>
      <w:r>
        <w:rPr>
          <w:caps/>
          <w:sz w:val="20"/>
        </w:rPr>
        <w:t>специальная школа – интернат №2, город Атбасар» Управление ОБРАЗОВАНИЯ</w:t>
      </w:r>
      <w:r>
        <w:rPr>
          <w:sz w:val="20"/>
        </w:rPr>
        <w:t xml:space="preserve"> АКМОЛИНСКОЙ ОБЛАСТИ</w:t>
      </w:r>
    </w:p>
    <w:p w14:paraId="66528298" w14:textId="77777777" w:rsidR="0058198A" w:rsidRDefault="0058198A">
      <w:pPr>
        <w:jc w:val="center"/>
        <w:rPr>
          <w:sz w:val="20"/>
          <w:lang w:val="zh-CN"/>
        </w:rPr>
        <w:sectPr w:rsidR="0058198A">
          <w:type w:val="continuous"/>
          <w:pgSz w:w="11906" w:h="16838"/>
          <w:pgMar w:top="1134" w:right="849" w:bottom="426" w:left="993" w:header="720" w:footer="720" w:gutter="0"/>
          <w:cols w:num="2" w:space="720" w:equalWidth="0">
            <w:col w:w="4535" w:space="709"/>
            <w:col w:w="4820"/>
          </w:cols>
        </w:sectPr>
      </w:pPr>
    </w:p>
    <w:p w14:paraId="6A84A0D1" w14:textId="77777777" w:rsidR="0058198A" w:rsidRDefault="00E678DD">
      <w:pPr>
        <w:rPr>
          <w:sz w:val="22"/>
          <w:lang w:val="zh-CN"/>
        </w:rPr>
      </w:pPr>
      <w:r>
        <w:rPr>
          <w:sz w:val="22"/>
        </w:rPr>
        <w:lastRenderedPageBreak/>
        <w:pict w14:anchorId="065AF14C">
          <v:line id="_x0000_s1026" style="position:absolute;z-index:251659264;mso-width-relative:page;mso-height-relative:page" from="-.6pt,7.7pt" to="496.2pt,7.7pt"/>
        </w:pict>
      </w:r>
    </w:p>
    <w:p w14:paraId="341A2CF9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</w:rPr>
        <w:t xml:space="preserve">020400, Республики Казахстан,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Акмолинская </w:t>
      </w:r>
      <w:proofErr w:type="gramStart"/>
      <w:r>
        <w:rPr>
          <w:rFonts w:ascii="Times New Roman" w:hAnsi="Times New Roman" w:cs="Times New Roman"/>
          <w:sz w:val="16"/>
          <w:szCs w:val="16"/>
          <w:lang w:val="kk-KZ"/>
        </w:rPr>
        <w:t xml:space="preserve">область,   </w:t>
      </w:r>
      <w:proofErr w:type="gramEnd"/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020400,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  <w:lang w:val="kk-KZ"/>
        </w:rPr>
        <w:t>Қазақстан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Республикасы, Ақмола облысы, </w:t>
      </w:r>
    </w:p>
    <w:p w14:paraId="1733B132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г.Атбасар, ул. Женис, 61                                      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Атбасар қаласы,    Жеңіс көшесі, 61 үй</w:t>
      </w:r>
    </w:p>
    <w:p w14:paraId="0206D990" w14:textId="77777777" w:rsidR="0058198A" w:rsidRDefault="00E678DD">
      <w:pPr>
        <w:pStyle w:val="ad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тел.8 (716) 43-5-43-76, еmail: </w:t>
      </w:r>
      <w:r>
        <w:fldChar w:fldCharType="begin"/>
      </w:r>
      <w:r w:rsidRPr="00E678DD">
        <w:rPr>
          <w:lang w:val="kk-KZ"/>
        </w:rPr>
        <w:instrText xml:space="preserve"> HYPERLINK "mailto:kor.atbasar@mail.ru" </w:instrText>
      </w:r>
      <w:r>
        <w:fldChar w:fldCharType="separate"/>
      </w:r>
      <w:r>
        <w:rPr>
          <w:rStyle w:val="a9"/>
          <w:rFonts w:ascii="Times New Roman" w:hAnsi="Times New Roman" w:cs="Times New Roman"/>
          <w:sz w:val="16"/>
          <w:szCs w:val="16"/>
          <w:lang w:val="kk-KZ"/>
        </w:rPr>
        <w:t>kor.atbasar@mail.ru</w:t>
      </w:r>
      <w:r>
        <w:rPr>
          <w:rStyle w:val="a9"/>
          <w:rFonts w:ascii="Times New Roman" w:hAnsi="Times New Roman" w:cs="Times New Roman"/>
          <w:sz w:val="16"/>
          <w:szCs w:val="16"/>
          <w:lang w:val="kk-KZ"/>
        </w:rPr>
        <w:fldChar w:fldCharType="end"/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тел.8 (716) 43-5-43-76, еmail</w:t>
      </w:r>
      <w:r>
        <w:rPr>
          <w:rFonts w:ascii="Times New Roman" w:hAnsi="Times New Roman" w:cs="Times New Roman"/>
          <w:sz w:val="16"/>
          <w:szCs w:val="16"/>
          <w:lang w:val="kk-KZ"/>
        </w:rPr>
        <w:t>: kor.atbasar@mail.ru</w:t>
      </w:r>
    </w:p>
    <w:bookmarkEnd w:id="0"/>
    <w:p w14:paraId="735B0B76" w14:textId="77777777" w:rsidR="0058198A" w:rsidRDefault="0058198A">
      <w:pPr>
        <w:pStyle w:val="ad"/>
        <w:rPr>
          <w:rFonts w:ascii="Times New Roman" w:hAnsi="Times New Roman" w:cs="Times New Roman"/>
          <w:bCs/>
          <w:lang w:val="kk-KZ"/>
        </w:rPr>
      </w:pPr>
    </w:p>
    <w:p w14:paraId="742DE2EB" w14:textId="77777777" w:rsidR="0058198A" w:rsidRDefault="0058198A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B6C0BDD" w14:textId="13F8B386" w:rsidR="0058198A" w:rsidRDefault="0058198A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70BCD82" w14:textId="2AD7C60D" w:rsidR="00E678DD" w:rsidRPr="00E678DD" w:rsidRDefault="00E678DD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2D5A1B0" w14:textId="48A8A2EC" w:rsidR="00E678DD" w:rsidRPr="00E678DD" w:rsidRDefault="00E678DD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87F043D" w14:textId="0BD25D19" w:rsidR="00E678DD" w:rsidRPr="00E678DD" w:rsidRDefault="00E678DD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04A3FC2" w14:textId="77777777" w:rsidR="00E678DD" w:rsidRPr="00E678DD" w:rsidRDefault="00E678DD">
      <w:pPr>
        <w:pStyle w:val="ad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1CA7459" w14:textId="561C09C4" w:rsidR="0058198A" w:rsidRPr="00E678DD" w:rsidRDefault="00E678DD" w:rsidP="00E678DD">
      <w:pPr>
        <w:spacing w:after="200" w:line="276" w:lineRule="auto"/>
        <w:jc w:val="center"/>
        <w:rPr>
          <w:b/>
          <w:bCs/>
          <w:szCs w:val="28"/>
          <w:lang w:val="ru"/>
        </w:rPr>
      </w:pPr>
      <w:r w:rsidRPr="00E678DD">
        <w:rPr>
          <w:b/>
          <w:bCs/>
          <w:szCs w:val="28"/>
          <w:lang w:val="ru" w:eastAsia="zh-CN" w:bidi="ar"/>
        </w:rPr>
        <w:t xml:space="preserve">Пояснительное письмо </w:t>
      </w:r>
      <w:bookmarkStart w:id="1" w:name="_GoBack"/>
      <w:bookmarkEnd w:id="1"/>
      <w:r w:rsidRPr="00E678DD">
        <w:rPr>
          <w:b/>
          <w:bCs/>
          <w:szCs w:val="28"/>
          <w:lang w:val="ru" w:eastAsia="zh-CN" w:bidi="ar"/>
        </w:rPr>
        <w:t xml:space="preserve">по устранению нарушений </w:t>
      </w:r>
    </w:p>
    <w:p w14:paraId="43B1D706" w14:textId="77777777" w:rsidR="0058198A" w:rsidRPr="00E678DD" w:rsidRDefault="00E678DD">
      <w:pPr>
        <w:spacing w:after="160" w:line="256" w:lineRule="auto"/>
        <w:ind w:firstLine="440"/>
        <w:jc w:val="both"/>
        <w:rPr>
          <w:szCs w:val="28"/>
          <w:lang w:val="ru"/>
        </w:rPr>
      </w:pPr>
      <w:r w:rsidRPr="00E678DD">
        <w:rPr>
          <w:b/>
          <w:bCs/>
          <w:szCs w:val="28"/>
          <w:lang w:val="ru" w:eastAsia="ru" w:bidi="ar"/>
        </w:rPr>
        <w:t>1.</w:t>
      </w:r>
      <w:r w:rsidRPr="00E678DD">
        <w:rPr>
          <w:szCs w:val="28"/>
          <w:lang w:val="ru" w:eastAsia="ru" w:bidi="ar"/>
        </w:rPr>
        <w:t xml:space="preserve"> </w:t>
      </w:r>
      <w:r w:rsidRPr="00E678DD">
        <w:rPr>
          <w:szCs w:val="28"/>
          <w:lang w:val="ru" w:eastAsia="zh-CN" w:bidi="ar"/>
        </w:rPr>
        <w:t xml:space="preserve">На платформе электронного журнала </w:t>
      </w:r>
      <w:proofErr w:type="spellStart"/>
      <w:r w:rsidRPr="00E678DD">
        <w:rPr>
          <w:szCs w:val="28"/>
          <w:lang w:val="ru" w:eastAsia="zh-CN" w:bidi="ar"/>
        </w:rPr>
        <w:t>Кунделик.кз</w:t>
      </w:r>
      <w:proofErr w:type="spellEnd"/>
      <w:r w:rsidRPr="00E678DD">
        <w:rPr>
          <w:szCs w:val="28"/>
          <w:lang w:val="ru" w:eastAsia="zh-CN" w:bidi="ar"/>
        </w:rPr>
        <w:t xml:space="preserve"> были опубликованы классные часы, где заполнялись темы по учебному курсу по ПДД, рекомендованным инструктивно-методическим письмом </w:t>
      </w:r>
      <w:r w:rsidRPr="00E678DD">
        <w:rPr>
          <w:szCs w:val="28"/>
          <w:lang w:val="ru" w:eastAsia="zh-CN" w:bidi="ar"/>
        </w:rPr>
        <w:t>Министерстве образования и науки Республики Казахстан «Об особенностях организации образовательного процесса в общеобразовательных школах Республики Казахстан в 20</w:t>
      </w:r>
      <w:r w:rsidRPr="00E678DD">
        <w:rPr>
          <w:szCs w:val="28"/>
          <w:lang w:eastAsia="zh-CN" w:bidi="ar"/>
        </w:rPr>
        <w:t>2</w:t>
      </w:r>
      <w:r w:rsidRPr="00E678DD">
        <w:rPr>
          <w:szCs w:val="28"/>
          <w:lang w:val="ru" w:eastAsia="zh-CN" w:bidi="ar"/>
        </w:rPr>
        <w:t>3-20</w:t>
      </w:r>
      <w:r w:rsidRPr="00E678DD">
        <w:rPr>
          <w:szCs w:val="28"/>
          <w:lang w:eastAsia="zh-CN" w:bidi="ar"/>
        </w:rPr>
        <w:t>2</w:t>
      </w:r>
      <w:r w:rsidRPr="00E678DD">
        <w:rPr>
          <w:szCs w:val="28"/>
          <w:lang w:val="ru" w:eastAsia="zh-CN" w:bidi="ar"/>
        </w:rPr>
        <w:t xml:space="preserve">4 учебном году», что </w:t>
      </w:r>
      <w:r w:rsidRPr="00E678DD">
        <w:rPr>
          <w:szCs w:val="28"/>
          <w:lang w:val="ru" w:eastAsia="ru" w:bidi="ar"/>
        </w:rPr>
        <w:t>соответствует требованиям п. 26 главы 2 Государственного общеобяза</w:t>
      </w:r>
      <w:r w:rsidRPr="00E678DD">
        <w:rPr>
          <w:szCs w:val="28"/>
          <w:lang w:val="ru" w:eastAsia="ru" w:bidi="ar"/>
        </w:rPr>
        <w:t>тельного стандарта начального образования, п.38 главы 42 Государственного общеобязательного стандарта основного среднего образования, утвержденных приказом МП РК от 03.08.2022г.№ 348.</w:t>
      </w:r>
      <w:bookmarkStart w:id="2" w:name="_Hlk164236260"/>
    </w:p>
    <w:p w14:paraId="22EA3640" w14:textId="77777777" w:rsidR="0058198A" w:rsidRPr="00E678DD" w:rsidRDefault="00E678DD">
      <w:pPr>
        <w:pStyle w:val="10"/>
        <w:pBdr>
          <w:bottom w:val="single" w:sz="2" w:space="27" w:color="FFFFFF"/>
        </w:pBdr>
        <w:tabs>
          <w:tab w:val="left" w:pos="420"/>
        </w:tabs>
        <w:spacing w:after="0" w:line="240" w:lineRule="auto"/>
        <w:ind w:left="0" w:firstLine="280"/>
        <w:jc w:val="both"/>
        <w:rPr>
          <w:color w:val="000000"/>
          <w:sz w:val="28"/>
          <w:szCs w:val="28"/>
          <w:lang w:val="ru-RU"/>
        </w:rPr>
      </w:pPr>
      <w:r w:rsidRPr="00E678DD">
        <w:rPr>
          <w:color w:val="000000"/>
          <w:sz w:val="28"/>
          <w:szCs w:val="28"/>
          <w:lang w:val="ru-RU"/>
        </w:rPr>
        <w:tab/>
      </w:r>
      <w:r w:rsidRPr="00E678DD">
        <w:rPr>
          <w:b/>
          <w:bCs/>
          <w:color w:val="000000"/>
          <w:sz w:val="28"/>
          <w:szCs w:val="28"/>
          <w:lang w:val="ru-RU"/>
        </w:rPr>
        <w:t xml:space="preserve">2. </w:t>
      </w:r>
      <w:r w:rsidRPr="00E678DD">
        <w:rPr>
          <w:color w:val="000000"/>
          <w:sz w:val="28"/>
          <w:szCs w:val="28"/>
          <w:lang w:val="ru-RU"/>
        </w:rPr>
        <w:t>Доля педагогов высшей и первой категории, педагогов-</w:t>
      </w:r>
      <w:proofErr w:type="gramStart"/>
      <w:r w:rsidRPr="00E678DD">
        <w:rPr>
          <w:color w:val="000000"/>
          <w:sz w:val="28"/>
          <w:szCs w:val="28"/>
          <w:lang w:val="ru-RU"/>
        </w:rPr>
        <w:t>экспертов,  педа</w:t>
      </w:r>
      <w:r w:rsidRPr="00E678DD">
        <w:rPr>
          <w:color w:val="000000"/>
          <w:sz w:val="28"/>
          <w:szCs w:val="28"/>
          <w:lang w:val="ru-RU"/>
        </w:rPr>
        <w:t>гогов</w:t>
      </w:r>
      <w:proofErr w:type="gramEnd"/>
      <w:r w:rsidRPr="00E678DD">
        <w:rPr>
          <w:color w:val="000000"/>
          <w:sz w:val="28"/>
          <w:szCs w:val="28"/>
          <w:lang w:val="ru-RU"/>
        </w:rPr>
        <w:t xml:space="preserve">-исследователей,  педагогов-мастеров,  для которых основным местом работы является лицензиат,  от общего числа педагогов уровня начального  образования составляет </w:t>
      </w:r>
      <w:r w:rsidRPr="00E678DD">
        <w:rPr>
          <w:b/>
          <w:bCs/>
          <w:color w:val="000000"/>
          <w:sz w:val="28"/>
          <w:szCs w:val="28"/>
          <w:lang w:val="ru-RU"/>
        </w:rPr>
        <w:t>33,2 %</w:t>
      </w:r>
      <w:r w:rsidRPr="00E678DD">
        <w:rPr>
          <w:color w:val="000000"/>
          <w:sz w:val="28"/>
          <w:szCs w:val="28"/>
          <w:lang w:val="ru-RU"/>
        </w:rPr>
        <w:t xml:space="preserve"> (педагог -исследователь – </w:t>
      </w:r>
      <w:proofErr w:type="spellStart"/>
      <w:r w:rsidRPr="00E678DD">
        <w:rPr>
          <w:color w:val="000000"/>
          <w:sz w:val="28"/>
          <w:szCs w:val="28"/>
          <w:lang w:val="ru-RU"/>
        </w:rPr>
        <w:t>Токарено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Л.В., педагог-эксперт- </w:t>
      </w:r>
      <w:proofErr w:type="spellStart"/>
      <w:r w:rsidRPr="00E678DD">
        <w:rPr>
          <w:color w:val="000000"/>
          <w:sz w:val="28"/>
          <w:szCs w:val="28"/>
          <w:lang w:val="ru-RU"/>
        </w:rPr>
        <w:t>Зацепина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Н.А., </w:t>
      </w:r>
      <w:proofErr w:type="spellStart"/>
      <w:r w:rsidRPr="00E678DD">
        <w:rPr>
          <w:color w:val="000000"/>
          <w:sz w:val="28"/>
          <w:szCs w:val="28"/>
          <w:lang w:val="ru-RU"/>
        </w:rPr>
        <w:t>Орумбаев</w:t>
      </w:r>
      <w:r w:rsidRPr="00E678DD">
        <w:rPr>
          <w:color w:val="000000"/>
          <w:sz w:val="28"/>
          <w:szCs w:val="28"/>
          <w:lang w:val="ru-RU"/>
        </w:rPr>
        <w:t>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С.К., </w:t>
      </w:r>
      <w:proofErr w:type="spellStart"/>
      <w:r w:rsidRPr="00E678DD">
        <w:rPr>
          <w:color w:val="000000"/>
          <w:sz w:val="28"/>
          <w:szCs w:val="28"/>
          <w:lang w:val="ru-RU"/>
        </w:rPr>
        <w:t>Джумагатова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А.Б., </w:t>
      </w:r>
      <w:proofErr w:type="spellStart"/>
      <w:r w:rsidRPr="00E678DD">
        <w:rPr>
          <w:color w:val="000000"/>
          <w:sz w:val="28"/>
          <w:szCs w:val="28"/>
          <w:lang w:val="ru-RU"/>
        </w:rPr>
        <w:t>Кибкало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Т.Н., Скоба Н.В., </w:t>
      </w:r>
      <w:proofErr w:type="spellStart"/>
      <w:r w:rsidRPr="00E678DD">
        <w:rPr>
          <w:color w:val="000000"/>
          <w:sz w:val="28"/>
          <w:szCs w:val="28"/>
          <w:lang w:val="ru-RU"/>
        </w:rPr>
        <w:t>Моор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Л.С., ) </w:t>
      </w:r>
      <w:r w:rsidRPr="00E678DD">
        <w:rPr>
          <w:b/>
          <w:bCs/>
          <w:color w:val="000000"/>
          <w:sz w:val="28"/>
          <w:szCs w:val="28"/>
          <w:lang w:val="ru-RU"/>
        </w:rPr>
        <w:t>при норме 20%.</w:t>
      </w:r>
      <w:r w:rsidRPr="00E678DD">
        <w:rPr>
          <w:color w:val="000000"/>
          <w:sz w:val="28"/>
          <w:szCs w:val="28"/>
          <w:lang w:val="ru-RU"/>
        </w:rPr>
        <w:t xml:space="preserve">   </w:t>
      </w:r>
    </w:p>
    <w:p w14:paraId="5C87D4DC" w14:textId="77777777" w:rsidR="0058198A" w:rsidRPr="00E678DD" w:rsidRDefault="00E678DD">
      <w:pPr>
        <w:pStyle w:val="11"/>
        <w:rPr>
          <w:rFonts w:ascii="Times New Roman" w:hAnsi="Times New Roman"/>
          <w:b/>
          <w:bCs/>
          <w:sz w:val="28"/>
          <w:szCs w:val="28"/>
          <w:lang w:val="ru"/>
        </w:rPr>
      </w:pPr>
      <w:r w:rsidRPr="00E678DD">
        <w:rPr>
          <w:rFonts w:ascii="Times New Roman" w:hAnsi="Times New Roman"/>
          <w:b/>
          <w:bCs/>
          <w:sz w:val="28"/>
          <w:szCs w:val="28"/>
          <w:lang w:val="ru"/>
        </w:rPr>
        <w:t>Всего учителей, работающих в начальных классах – 21, из них:</w:t>
      </w:r>
    </w:p>
    <w:p w14:paraId="637C67A2" w14:textId="77777777" w:rsidR="0058198A" w:rsidRPr="00E678DD" w:rsidRDefault="0058198A">
      <w:pPr>
        <w:pStyle w:val="11"/>
        <w:rPr>
          <w:rFonts w:ascii="Times New Roman" w:hAnsi="Times New Roman"/>
          <w:b/>
          <w:bCs/>
          <w:sz w:val="28"/>
          <w:szCs w:val="28"/>
          <w:lang w:val="ru"/>
        </w:rPr>
      </w:pPr>
    </w:p>
    <w:p w14:paraId="1CDFD3BB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«педагог-исследователь» 1 </w:t>
      </w:r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чел</w:t>
      </w:r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>, 4,7%</w:t>
      </w:r>
    </w:p>
    <w:p w14:paraId="4617A251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«педагог-эксперт» - 6 </w:t>
      </w:r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чел</w:t>
      </w:r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>, 28,5%</w:t>
      </w:r>
    </w:p>
    <w:p w14:paraId="2611ABA9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«педагог-модератор»-6 чел. 28,.5%</w:t>
      </w:r>
    </w:p>
    <w:p w14:paraId="0702A410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Без </w:t>
      </w:r>
      <w:r w:rsidRPr="00E678DD">
        <w:rPr>
          <w:rFonts w:ascii="Times New Roman" w:hAnsi="Times New Roman"/>
          <w:sz w:val="28"/>
          <w:szCs w:val="28"/>
          <w:lang w:val="ru"/>
        </w:rPr>
        <w:t>категории-8 чел.38 %</w:t>
      </w:r>
    </w:p>
    <w:p w14:paraId="259F1C21" w14:textId="77777777" w:rsidR="0058198A" w:rsidRPr="00E678DD" w:rsidRDefault="0058198A">
      <w:pPr>
        <w:pBdr>
          <w:bottom w:val="single" w:sz="2" w:space="27" w:color="FFFFFF"/>
        </w:pBdr>
        <w:tabs>
          <w:tab w:val="left" w:pos="420"/>
        </w:tabs>
        <w:jc w:val="both"/>
        <w:rPr>
          <w:color w:val="000000"/>
          <w:szCs w:val="28"/>
        </w:rPr>
      </w:pPr>
    </w:p>
    <w:p w14:paraId="2C51AA5D" w14:textId="2DA03755" w:rsidR="0058198A" w:rsidRPr="00E678DD" w:rsidRDefault="00E678DD" w:rsidP="00E678DD">
      <w:pPr>
        <w:pStyle w:val="10"/>
        <w:pBdr>
          <w:bottom w:val="single" w:sz="2" w:space="27" w:color="FFFFFF"/>
        </w:pBdr>
        <w:tabs>
          <w:tab w:val="left" w:pos="420"/>
        </w:tabs>
        <w:spacing w:after="0" w:line="240" w:lineRule="auto"/>
        <w:ind w:left="0" w:firstLine="440"/>
        <w:jc w:val="both"/>
        <w:rPr>
          <w:color w:val="000000"/>
          <w:sz w:val="28"/>
          <w:szCs w:val="28"/>
          <w:lang w:val="ru-RU"/>
        </w:rPr>
      </w:pPr>
      <w:r w:rsidRPr="00E678DD">
        <w:rPr>
          <w:color w:val="000000"/>
          <w:sz w:val="28"/>
          <w:szCs w:val="28"/>
          <w:lang w:val="ru-RU"/>
        </w:rPr>
        <w:t>Доля педагогов высшей и первой категории, педагогов-</w:t>
      </w:r>
      <w:r>
        <w:rPr>
          <w:color w:val="000000"/>
          <w:sz w:val="28"/>
          <w:szCs w:val="28"/>
          <w:lang w:val="ru-RU"/>
        </w:rPr>
        <w:t xml:space="preserve">экспертов, </w:t>
      </w:r>
      <w:r w:rsidRPr="00E678DD">
        <w:rPr>
          <w:color w:val="000000"/>
          <w:sz w:val="28"/>
          <w:szCs w:val="28"/>
          <w:lang w:val="ru-RU"/>
        </w:rPr>
        <w:t>педагогов-исследователей, педагогов-мастеров, для которых основным местом работы является лицензиат, от общего числа педагогов уровня основного среднего образования соста</w:t>
      </w:r>
      <w:r>
        <w:rPr>
          <w:color w:val="000000"/>
          <w:sz w:val="28"/>
          <w:szCs w:val="28"/>
          <w:lang w:val="ru-RU"/>
        </w:rPr>
        <w:t xml:space="preserve">вляет </w:t>
      </w:r>
      <w:r w:rsidRPr="00E678DD">
        <w:rPr>
          <w:b/>
          <w:bCs/>
          <w:color w:val="000000"/>
          <w:sz w:val="28"/>
          <w:szCs w:val="28"/>
          <w:lang w:val="ru-RU"/>
        </w:rPr>
        <w:t>31,5 %</w:t>
      </w:r>
      <w:r w:rsidRPr="00E678DD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E678DD">
        <w:rPr>
          <w:color w:val="000000"/>
          <w:sz w:val="28"/>
          <w:szCs w:val="28"/>
          <w:lang w:val="ru-RU"/>
        </w:rPr>
        <w:t>Бекенова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Г.С., </w:t>
      </w:r>
      <w:proofErr w:type="spellStart"/>
      <w:r w:rsidRPr="00E678DD">
        <w:rPr>
          <w:color w:val="000000"/>
          <w:sz w:val="28"/>
          <w:szCs w:val="28"/>
          <w:lang w:val="ru-RU"/>
        </w:rPr>
        <w:t>Зацепина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Н.А., </w:t>
      </w:r>
      <w:proofErr w:type="spellStart"/>
      <w:r w:rsidRPr="00E678DD">
        <w:rPr>
          <w:color w:val="000000"/>
          <w:sz w:val="28"/>
          <w:szCs w:val="28"/>
          <w:lang w:val="ru-RU"/>
        </w:rPr>
        <w:t>Байболова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Б.К., </w:t>
      </w:r>
      <w:proofErr w:type="spellStart"/>
      <w:r w:rsidRPr="00E678DD">
        <w:rPr>
          <w:color w:val="000000"/>
          <w:sz w:val="28"/>
          <w:szCs w:val="28"/>
          <w:lang w:val="ru-RU"/>
        </w:rPr>
        <w:t>Калдыбаева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Г.К., </w:t>
      </w:r>
      <w:proofErr w:type="spellStart"/>
      <w:r w:rsidRPr="00E678DD">
        <w:rPr>
          <w:color w:val="000000"/>
          <w:sz w:val="28"/>
          <w:szCs w:val="28"/>
          <w:lang w:val="ru-RU"/>
        </w:rPr>
        <w:t>Орумбаева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С.К., </w:t>
      </w:r>
      <w:proofErr w:type="spellStart"/>
      <w:r w:rsidRPr="00E678DD">
        <w:rPr>
          <w:color w:val="000000"/>
          <w:sz w:val="28"/>
          <w:szCs w:val="28"/>
          <w:lang w:val="ru-RU"/>
        </w:rPr>
        <w:t>Джумагатова</w:t>
      </w:r>
      <w:proofErr w:type="spellEnd"/>
      <w:r w:rsidRPr="00E678DD">
        <w:rPr>
          <w:color w:val="000000"/>
          <w:sz w:val="28"/>
          <w:szCs w:val="28"/>
          <w:lang w:val="ru-RU"/>
        </w:rPr>
        <w:t xml:space="preserve"> А.Б.) </w:t>
      </w:r>
      <w:r w:rsidRPr="00E678DD">
        <w:rPr>
          <w:b/>
          <w:bCs/>
          <w:color w:val="000000"/>
          <w:sz w:val="28"/>
          <w:szCs w:val="28"/>
          <w:lang w:val="ru-RU"/>
        </w:rPr>
        <w:t>при норме 20 %.</w:t>
      </w:r>
      <w:r w:rsidRPr="00E678DD">
        <w:rPr>
          <w:color w:val="000000"/>
          <w:sz w:val="28"/>
          <w:szCs w:val="28"/>
          <w:lang w:val="ru-RU"/>
        </w:rPr>
        <w:t xml:space="preserve"> </w:t>
      </w:r>
      <w:r w:rsidRPr="00E678DD">
        <w:rPr>
          <w:b/>
          <w:bCs/>
          <w:sz w:val="28"/>
          <w:szCs w:val="28"/>
          <w:lang w:val="ru" w:bidi="ar"/>
        </w:rPr>
        <w:t>Всего учителей, работающих в средних классах – 19, из них:</w:t>
      </w:r>
    </w:p>
    <w:p w14:paraId="20187800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lastRenderedPageBreak/>
        <w:t xml:space="preserve">«педагог-исследователь» 0 </w:t>
      </w:r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чел</w:t>
      </w:r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, </w:t>
      </w:r>
    </w:p>
    <w:p w14:paraId="0885CEB1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«педагог-эксперт» - 6 </w:t>
      </w:r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чел</w:t>
      </w:r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>, 31,5 %</w:t>
      </w:r>
    </w:p>
    <w:p w14:paraId="23E6FC80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«п</w:t>
      </w:r>
      <w:r w:rsidRPr="00E678DD">
        <w:rPr>
          <w:rFonts w:ascii="Times New Roman" w:hAnsi="Times New Roman"/>
          <w:sz w:val="28"/>
          <w:szCs w:val="28"/>
          <w:lang w:val="ru"/>
        </w:rPr>
        <w:t>едагог-модератор»-8 чел. 42,1 %</w:t>
      </w:r>
    </w:p>
    <w:p w14:paraId="1DC7F137" w14:textId="77777777" w:rsidR="0058198A" w:rsidRPr="00E678DD" w:rsidRDefault="00E678DD">
      <w:pPr>
        <w:pStyle w:val="11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Без категории-5 чел.26,3 %</w:t>
      </w:r>
    </w:p>
    <w:p w14:paraId="5B407524" w14:textId="77777777" w:rsidR="0058198A" w:rsidRPr="00E678DD" w:rsidRDefault="0058198A">
      <w:pPr>
        <w:pBdr>
          <w:bottom w:val="single" w:sz="2" w:space="27" w:color="FFFFFF"/>
        </w:pBdr>
        <w:tabs>
          <w:tab w:val="left" w:pos="420"/>
        </w:tabs>
        <w:jc w:val="both"/>
        <w:rPr>
          <w:color w:val="000000"/>
          <w:szCs w:val="28"/>
          <w:lang w:val="ru"/>
        </w:rPr>
      </w:pPr>
    </w:p>
    <w:p w14:paraId="344784C2" w14:textId="77777777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678D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ab/>
        <w:t>3.</w:t>
      </w:r>
      <w:r w:rsidRPr="00E678DD">
        <w:rPr>
          <w:rFonts w:ascii="Times New Roman" w:hAnsi="Times New Roman"/>
          <w:color w:val="000000"/>
          <w:sz w:val="28"/>
          <w:szCs w:val="28"/>
          <w:lang w:val="ru-RU"/>
        </w:rPr>
        <w:t xml:space="preserve">  Согласно акту проведения 26.03.2024 года ОЧС </w:t>
      </w:r>
      <w:proofErr w:type="spellStart"/>
      <w:r w:rsidRPr="00E678DD">
        <w:rPr>
          <w:rFonts w:ascii="Times New Roman" w:hAnsi="Times New Roman"/>
          <w:color w:val="000000"/>
          <w:sz w:val="28"/>
          <w:szCs w:val="28"/>
          <w:lang w:val="ru"/>
        </w:rPr>
        <w:t>г.Атбасар</w:t>
      </w:r>
      <w:proofErr w:type="spellEnd"/>
      <w:r w:rsidRPr="00E678DD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Pr="00E678DD">
        <w:rPr>
          <w:rFonts w:ascii="Times New Roman" w:hAnsi="Times New Roman"/>
          <w:color w:val="000000"/>
          <w:sz w:val="28"/>
          <w:szCs w:val="28"/>
          <w:lang w:val="ru-RU"/>
        </w:rPr>
        <w:t xml:space="preserve">был проведен профилактический контроль и выдано предписание по устранению нарушений требований пожарной безопасности за №13 от 26.03.2024. Срок устранения нарушений до 03.06.24 года.  </w:t>
      </w:r>
    </w:p>
    <w:p w14:paraId="2A1491D5" w14:textId="77777777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678DD">
        <w:rPr>
          <w:rFonts w:ascii="Times New Roman" w:hAnsi="Times New Roman"/>
          <w:b/>
          <w:bCs/>
          <w:sz w:val="28"/>
          <w:szCs w:val="28"/>
          <w:lang w:val="ru"/>
        </w:rPr>
        <w:tab/>
        <w:t>4.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 </w:t>
      </w:r>
      <w:r w:rsidRPr="00E678DD">
        <w:rPr>
          <w:rFonts w:ascii="Times New Roman" w:hAnsi="Times New Roman"/>
          <w:sz w:val="28"/>
          <w:szCs w:val="28"/>
          <w:lang w:val="ru-RU"/>
        </w:rPr>
        <w:t xml:space="preserve">Сведения о прохождении аттестации на </w:t>
      </w:r>
      <w:r w:rsidRPr="00E678DD">
        <w:rPr>
          <w:rFonts w:ascii="Times New Roman" w:hAnsi="Times New Roman"/>
          <w:sz w:val="28"/>
          <w:szCs w:val="28"/>
          <w:lang w:val="ru"/>
        </w:rPr>
        <w:t>присвоение/подтверждение квали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фикационных категорий </w:t>
      </w:r>
      <w:r w:rsidRPr="00E678DD">
        <w:rPr>
          <w:rFonts w:ascii="Times New Roman" w:hAnsi="Times New Roman"/>
          <w:sz w:val="28"/>
          <w:szCs w:val="28"/>
          <w:lang w:val="ru-RU"/>
        </w:rPr>
        <w:t>2024 – 2025 учебный год:</w:t>
      </w:r>
    </w:p>
    <w:p w14:paraId="775625A5" w14:textId="49B9C120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1.Алиферкина Е.Б-учитель английского языка, </w:t>
      </w:r>
      <w:bookmarkStart w:id="3" w:name="_Hlk187748473"/>
      <w:r w:rsidRPr="00E678DD">
        <w:rPr>
          <w:rFonts w:ascii="Times New Roman" w:hAnsi="Times New Roman"/>
          <w:sz w:val="28"/>
          <w:szCs w:val="28"/>
          <w:lang w:val="ru"/>
        </w:rPr>
        <w:t>на данный момент не работает в организации «Специальная школа-интернат №2,</w:t>
      </w:r>
      <w:r>
        <w:rPr>
          <w:rFonts w:ascii="Times New Roman" w:hAnsi="Times New Roman"/>
          <w:sz w:val="28"/>
          <w:szCs w:val="28"/>
          <w:lang w:val="ru"/>
        </w:rPr>
        <w:t xml:space="preserve">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г.Атбасар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» </w:t>
      </w:r>
      <w:bookmarkEnd w:id="3"/>
    </w:p>
    <w:p w14:paraId="74CFF75F" w14:textId="77777777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2. Гавриленко Д.С.-</w:t>
      </w:r>
      <w:bookmarkStart w:id="4" w:name="_Hlk187747902"/>
      <w:r w:rsidRPr="00E678DD">
        <w:rPr>
          <w:rFonts w:ascii="Times New Roman" w:hAnsi="Times New Roman"/>
          <w:sz w:val="28"/>
          <w:szCs w:val="28"/>
          <w:lang w:val="ru"/>
        </w:rPr>
        <w:t>учитель-логопед прошел квалификационную категорию педагог -м</w:t>
      </w:r>
      <w:r w:rsidRPr="00E678DD">
        <w:rPr>
          <w:rFonts w:ascii="Times New Roman" w:hAnsi="Times New Roman"/>
          <w:sz w:val="28"/>
          <w:szCs w:val="28"/>
          <w:lang w:val="ru"/>
        </w:rPr>
        <w:t>одератор (логопед).</w:t>
      </w:r>
      <w:bookmarkEnd w:id="4"/>
    </w:p>
    <w:p w14:paraId="4DA714D3" w14:textId="77777777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3.Досымбекова Г.А.- учитель-начальных классов прошел квалификационную категорию педагог -модератор (начальных классов).</w:t>
      </w:r>
    </w:p>
    <w:p w14:paraId="38AE1FB5" w14:textId="76EE9C0D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4.</w:t>
      </w:r>
      <w:r>
        <w:rPr>
          <w:rFonts w:ascii="Times New Roman" w:hAnsi="Times New Roman"/>
          <w:sz w:val="28"/>
          <w:szCs w:val="28"/>
          <w:lang w:val="ru"/>
        </w:rPr>
        <w:t xml:space="preserve">Еспанова Г.Ж-педагог-психолог, </w:t>
      </w:r>
      <w:r w:rsidRPr="00E678DD">
        <w:rPr>
          <w:rFonts w:ascii="Times New Roman" w:hAnsi="Times New Roman"/>
          <w:sz w:val="28"/>
          <w:szCs w:val="28"/>
          <w:lang w:val="ru"/>
        </w:rPr>
        <w:t>набрал квалификационную категорию педагог.</w:t>
      </w:r>
    </w:p>
    <w:p w14:paraId="4837243C" w14:textId="1390988F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5.Курманова Ж.О.-воспитатель, не прошел</w:t>
      </w:r>
      <w:r>
        <w:rPr>
          <w:rFonts w:ascii="Times New Roman" w:hAnsi="Times New Roman"/>
          <w:sz w:val="28"/>
          <w:szCs w:val="28"/>
          <w:lang w:val="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"/>
        </w:rPr>
        <w:t>ОЗП</w:t>
      </w:r>
      <w:r w:rsidRPr="00E678DD">
        <w:rPr>
          <w:rFonts w:ascii="Times New Roman" w:hAnsi="Times New Roman"/>
          <w:sz w:val="28"/>
          <w:szCs w:val="28"/>
          <w:lang w:val="ru"/>
        </w:rPr>
        <w:t>,так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ка на тот момент находился в отпуске без содержания по состоянию здоровья.</w:t>
      </w:r>
    </w:p>
    <w:p w14:paraId="7C36DC95" w14:textId="77777777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6.Сагандыкова М.Ш.-воспитатель, не набрал пороговый уровень по заявленной категории.</w:t>
      </w:r>
    </w:p>
    <w:p w14:paraId="781A9E53" w14:textId="76E8BE01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7.Смагулова Н.А.-заместит</w:t>
      </w:r>
      <w:r>
        <w:rPr>
          <w:rFonts w:ascii="Times New Roman" w:hAnsi="Times New Roman"/>
          <w:sz w:val="28"/>
          <w:szCs w:val="28"/>
          <w:lang w:val="ru"/>
        </w:rPr>
        <w:t xml:space="preserve">ель по Воспитательной работе, 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не набрал пороговый уровень </w:t>
      </w:r>
      <w:r w:rsidRPr="00E678DD">
        <w:rPr>
          <w:rFonts w:ascii="Times New Roman" w:hAnsi="Times New Roman"/>
          <w:sz w:val="28"/>
          <w:szCs w:val="28"/>
          <w:lang w:val="ru"/>
        </w:rPr>
        <w:t>по заявленной категории.</w:t>
      </w:r>
    </w:p>
    <w:p w14:paraId="3D8AC04D" w14:textId="59CE2512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8.Темирбекова Г.Т.- на данный момент не работает в организации «Специальная школа-интернат №2,</w:t>
      </w:r>
      <w:r>
        <w:rPr>
          <w:rFonts w:ascii="Times New Roman" w:hAnsi="Times New Roman"/>
          <w:sz w:val="28"/>
          <w:szCs w:val="28"/>
          <w:lang w:val="ru"/>
        </w:rPr>
        <w:t xml:space="preserve">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г.Атбасар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».</w:t>
      </w:r>
    </w:p>
    <w:p w14:paraId="195C8735" w14:textId="77777777" w:rsidR="0058198A" w:rsidRPr="00E678DD" w:rsidRDefault="0058198A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</w:p>
    <w:p w14:paraId="7BB21B41" w14:textId="443267F8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b/>
          <w:bCs/>
          <w:sz w:val="28"/>
          <w:szCs w:val="28"/>
          <w:lang w:val="ru"/>
        </w:rPr>
        <w:t>5.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 Согласно требований </w:t>
      </w:r>
      <w:r>
        <w:rPr>
          <w:rFonts w:ascii="Times New Roman" w:eastAsia="Times New Roman" w:hAnsi="Times New Roman"/>
          <w:sz w:val="28"/>
          <w:szCs w:val="28"/>
          <w:lang w:val="ru"/>
        </w:rPr>
        <w:t xml:space="preserve">п. 27 главы 2 </w:t>
      </w:r>
      <w:r w:rsidRPr="00E678DD">
        <w:rPr>
          <w:rFonts w:ascii="Times New Roman" w:eastAsia="Times New Roman" w:hAnsi="Times New Roman"/>
          <w:sz w:val="28"/>
          <w:szCs w:val="28"/>
          <w:lang w:val="ru"/>
        </w:rPr>
        <w:t>Государственного общеобязательного стандарта начального образования, п.39 главы 2 Госу</w:t>
      </w:r>
      <w:r w:rsidRPr="00E678DD">
        <w:rPr>
          <w:rFonts w:ascii="Times New Roman" w:eastAsia="Times New Roman" w:hAnsi="Times New Roman"/>
          <w:sz w:val="28"/>
          <w:szCs w:val="28"/>
          <w:lang w:val="ru"/>
        </w:rPr>
        <w:t xml:space="preserve">дарственного общеобязательного стандарта основного среднего образования, п.29 главы 2 Государственного общеобязательного стандарта общего среднего образования, утвержденных приказом МП РК от 03.08.2022 г., </w:t>
      </w:r>
      <w:r w:rsidRPr="00E678DD">
        <w:rPr>
          <w:rFonts w:ascii="Times New Roman" w:hAnsi="Times New Roman"/>
          <w:sz w:val="28"/>
          <w:szCs w:val="28"/>
          <w:lang w:val="ru"/>
        </w:rPr>
        <w:t>педагоги школы прошли очередные курсы повышения кв</w:t>
      </w:r>
      <w:r w:rsidRPr="00E678DD">
        <w:rPr>
          <w:rFonts w:ascii="Times New Roman" w:hAnsi="Times New Roman"/>
          <w:sz w:val="28"/>
          <w:szCs w:val="28"/>
          <w:lang w:val="ru"/>
        </w:rPr>
        <w:t>алифик</w:t>
      </w:r>
      <w:r>
        <w:rPr>
          <w:rFonts w:ascii="Times New Roman" w:hAnsi="Times New Roman"/>
          <w:sz w:val="28"/>
          <w:szCs w:val="28"/>
          <w:lang w:val="ru"/>
        </w:rPr>
        <w:t>ации по преподаваемому предмету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:               </w:t>
      </w:r>
    </w:p>
    <w:p w14:paraId="492622BE" w14:textId="55FF780C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 w:eastAsia="en-US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  1.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Алибеков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Г.К.-учитель математики и информатики  </w:t>
      </w:r>
      <w:r>
        <w:rPr>
          <w:rFonts w:ascii="Times New Roman" w:hAnsi="Times New Roman"/>
          <w:sz w:val="28"/>
          <w:szCs w:val="28"/>
          <w:lang w:val="ru"/>
        </w:rPr>
        <w:t xml:space="preserve"> </w:t>
      </w:r>
      <w:r w:rsidRPr="00E678DD">
        <w:rPr>
          <w:rFonts w:ascii="Times New Roman" w:hAnsi="Times New Roman"/>
          <w:sz w:val="28"/>
          <w:szCs w:val="28"/>
          <w:lang w:val="ru"/>
        </w:rPr>
        <w:t>ТОО «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Дарын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» «Функциональная математическая грамотность: методы и технологии» (80 часов) №22-68504 02.05.2024г</w:t>
      </w:r>
    </w:p>
    <w:p w14:paraId="171A0E2E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2.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Джумагатова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А.Б.-учитель дефектолог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 Институт переподготовки и повышения квалификации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Білім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"Традиционные и современные образовательные технологии в развитие речи детей"№08938,0 2024г.</w:t>
      </w:r>
    </w:p>
    <w:p w14:paraId="52650995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3.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Алиферкина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Е.Б.-на данный момент не работает в школе</w:t>
      </w:r>
    </w:p>
    <w:p w14:paraId="44195D73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4.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Бекенова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Г.С.-учитель трудового обучения наход</w:t>
      </w:r>
      <w:r w:rsidRPr="00E678DD">
        <w:rPr>
          <w:rFonts w:ascii="Times New Roman" w:hAnsi="Times New Roman"/>
          <w:sz w:val="28"/>
          <w:szCs w:val="28"/>
          <w:lang w:val="ru"/>
        </w:rPr>
        <w:t>ится в декретном отпуске</w:t>
      </w:r>
    </w:p>
    <w:p w14:paraId="7C928447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5. Гордиенко Н.В.-учитель подготовительного класса Институт переподготовки и повышения квалификации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Білім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"Содержании и технологии с детьми с ООП"№0264 72 ч.2024г.</w:t>
      </w:r>
    </w:p>
    <w:p w14:paraId="48A8490B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6.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Кенжегалиев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Х.Ж.-учитель трудового обучения Институт переподго</w:t>
      </w:r>
      <w:r w:rsidRPr="00E678DD">
        <w:rPr>
          <w:rFonts w:ascii="Times New Roman" w:hAnsi="Times New Roman"/>
          <w:sz w:val="28"/>
          <w:szCs w:val="28"/>
          <w:lang w:val="ru"/>
        </w:rPr>
        <w:t>товки и повышения квалификации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Білім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"Содержании и технологии с детьми с ООП"№0307 72 ч.2024г.</w:t>
      </w:r>
    </w:p>
    <w:p w14:paraId="163FE485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lastRenderedPageBreak/>
        <w:t xml:space="preserve">7.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Джумагатов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А.Б.-учитель трудового обучения МПРК РГУ "ННПЦР </w:t>
      </w:r>
      <w:proofErr w:type="spellStart"/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спец.и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инклюзивного образования" "Особенности и актуальные вопросы преподавания трудовых дисципли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н в условиях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спец.школ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72 ч.№1359 2024г.</w:t>
      </w:r>
    </w:p>
    <w:p w14:paraId="1391353B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8. Скоба Н.В.-учитель начальных классов КМЦПК "Развитие </w:t>
      </w:r>
      <w:proofErr w:type="spellStart"/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проф.компетенций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учителя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нач.классов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в контексте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обн.содержания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80ч.№162354 2024г.</w:t>
      </w:r>
    </w:p>
    <w:p w14:paraId="60FBF58A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9.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Молодикова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Е.А.-учитель начальных классов МПР АО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Нац.центр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Орлеу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"Ре</w:t>
      </w:r>
      <w:r w:rsidRPr="00E678DD">
        <w:rPr>
          <w:rFonts w:ascii="Times New Roman" w:hAnsi="Times New Roman"/>
          <w:sz w:val="28"/>
          <w:szCs w:val="28"/>
          <w:lang w:val="ru"/>
        </w:rPr>
        <w:t>ализация ценностно-ориентированного подхода в начальной школе" 80 ч. №0743710 2024г.</w:t>
      </w:r>
    </w:p>
    <w:p w14:paraId="643FF790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10 .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Криволуцкая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М.А.-учитель подготовительного класса Институт переподготовки и повышения квалификации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Білім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"Традиционные и современные образовательные технологии в раз</w:t>
      </w:r>
      <w:r w:rsidRPr="00E678DD">
        <w:rPr>
          <w:rFonts w:ascii="Times New Roman" w:hAnsi="Times New Roman"/>
          <w:sz w:val="28"/>
          <w:szCs w:val="28"/>
          <w:lang w:val="ru"/>
        </w:rPr>
        <w:t>витие речи детей"№08938,0 2024г.</w:t>
      </w:r>
    </w:p>
    <w:p w14:paraId="62E290DE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11.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Глумова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А.В.-</w:t>
      </w:r>
      <w:bookmarkStart w:id="5" w:name="_Hlk187744982"/>
      <w:r w:rsidRPr="00E678DD">
        <w:rPr>
          <w:rFonts w:ascii="Times New Roman" w:hAnsi="Times New Roman"/>
          <w:sz w:val="28"/>
          <w:szCs w:val="28"/>
          <w:lang w:val="ru"/>
        </w:rPr>
        <w:t xml:space="preserve">учитель начальных классов </w:t>
      </w:r>
      <w:bookmarkEnd w:id="5"/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Нац.Центр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повышения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квал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. «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Орлеу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» Развитие ценностно-ориентированного подхода в начальной школе 19.04.2024 год №0743696</w:t>
      </w:r>
    </w:p>
    <w:p w14:paraId="186135D4" w14:textId="60A5D97A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12.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Кибкало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Т.Н. -учитель начальных классов «Современные тех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нологии обучения и воспитания детей с особыми образовательными потребностями»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г.Нур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-Султан «м</w:t>
      </w:r>
      <w:r>
        <w:rPr>
          <w:rFonts w:ascii="Times New Roman" w:hAnsi="Times New Roman"/>
          <w:sz w:val="28"/>
          <w:szCs w:val="28"/>
          <w:lang w:val="ru"/>
        </w:rPr>
        <w:t xml:space="preserve"> Научно –образовательный центр </w:t>
      </w:r>
      <w:r w:rsidRPr="00E678DD">
        <w:rPr>
          <w:rFonts w:ascii="Times New Roman" w:hAnsi="Times New Roman"/>
          <w:sz w:val="28"/>
          <w:szCs w:val="28"/>
          <w:lang w:val="ru"/>
        </w:rPr>
        <w:t>«AGZHAN</w:t>
      </w:r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»,КПЦП</w:t>
      </w:r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"Развитие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проф.компетентности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учителя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нач.классов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" 80 часов №162355  2024г.</w:t>
      </w:r>
    </w:p>
    <w:p w14:paraId="3E004AB1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13. Сахнов Ю.В.-учитель физической культу</w:t>
      </w:r>
      <w:r w:rsidRPr="00E678DD">
        <w:rPr>
          <w:rFonts w:ascii="Times New Roman" w:hAnsi="Times New Roman"/>
          <w:sz w:val="28"/>
          <w:szCs w:val="28"/>
          <w:lang w:val="ru"/>
        </w:rPr>
        <w:t>ры Институт переподготовки и повышения квалификации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Білім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" "Реализация образовательных подходов на уроке </w:t>
      </w:r>
      <w:proofErr w:type="spellStart"/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физ.культуры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>" №08991,0 72 ч 2024 г.</w:t>
      </w:r>
    </w:p>
    <w:p w14:paraId="07989431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14. Литвинова А.С.-социальный педагог- не было соответствующих курсов по профилю, ближайшая дата курсов 20 января </w:t>
      </w:r>
      <w:r w:rsidRPr="00E678DD">
        <w:rPr>
          <w:rFonts w:ascii="Times New Roman" w:hAnsi="Times New Roman"/>
          <w:sz w:val="28"/>
          <w:szCs w:val="28"/>
          <w:lang w:val="ru"/>
        </w:rPr>
        <w:t>2025года, педагог зарегистрировался.</w:t>
      </w:r>
    </w:p>
    <w:p w14:paraId="2C555071" w14:textId="2F12AADC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bookmarkStart w:id="6" w:name="_Hlk187745839"/>
      <w:r>
        <w:rPr>
          <w:rFonts w:ascii="Times New Roman" w:hAnsi="Times New Roman"/>
          <w:sz w:val="28"/>
          <w:szCs w:val="28"/>
          <w:lang w:val="ru"/>
        </w:rPr>
        <w:t xml:space="preserve">15. </w:t>
      </w:r>
      <w:proofErr w:type="spellStart"/>
      <w:r>
        <w:rPr>
          <w:rFonts w:ascii="Times New Roman" w:hAnsi="Times New Roman"/>
          <w:sz w:val="28"/>
          <w:szCs w:val="28"/>
          <w:lang w:val="ru"/>
        </w:rPr>
        <w:t>Абикова</w:t>
      </w:r>
      <w:proofErr w:type="spellEnd"/>
      <w:r>
        <w:rPr>
          <w:rFonts w:ascii="Times New Roman" w:hAnsi="Times New Roman"/>
          <w:sz w:val="28"/>
          <w:szCs w:val="28"/>
          <w:lang w:val="ru"/>
        </w:rPr>
        <w:t xml:space="preserve"> Л.Е.-воспитатель </w:t>
      </w:r>
      <w:r w:rsidRPr="00E678DD">
        <w:rPr>
          <w:rFonts w:ascii="Times New Roman" w:hAnsi="Times New Roman"/>
          <w:sz w:val="28"/>
          <w:szCs w:val="28"/>
          <w:lang w:val="ru"/>
        </w:rPr>
        <w:t>ТОО «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Дарын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»-«Эмоциональный интеллект -средства решения </w:t>
      </w:r>
      <w:proofErr w:type="spellStart"/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проф.задач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педагога» №22-68055 2024г.</w:t>
      </w:r>
      <w:bookmarkEnd w:id="6"/>
    </w:p>
    <w:p w14:paraId="2BC3355F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16.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Курбангулова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О.В.-воспитатель Психологический центр «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Келешек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>» «Диагностика и коррекция в раб</w:t>
      </w:r>
      <w:r w:rsidRPr="00E678DD">
        <w:rPr>
          <w:rFonts w:ascii="Times New Roman" w:hAnsi="Times New Roman"/>
          <w:sz w:val="28"/>
          <w:szCs w:val="28"/>
          <w:lang w:val="ru"/>
        </w:rPr>
        <w:t xml:space="preserve">оте с детьми, имеющими </w:t>
      </w:r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расстройство  аутистического</w:t>
      </w:r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спектра» №КА250 2020 г. </w:t>
      </w:r>
      <w:bookmarkStart w:id="7" w:name="_Hlk187746110"/>
      <w:r w:rsidRPr="00E678DD">
        <w:rPr>
          <w:rFonts w:ascii="Times New Roman" w:hAnsi="Times New Roman"/>
          <w:sz w:val="28"/>
          <w:szCs w:val="28"/>
          <w:lang w:val="ru"/>
        </w:rPr>
        <w:t>на данный момент воспитатель находится в отпуске без содержания по состоянию здоровья.</w:t>
      </w:r>
      <w:bookmarkEnd w:id="7"/>
    </w:p>
    <w:p w14:paraId="56C09697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17.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Моор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Т.В.-воспитатель ТОО «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Дарын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»-«Эмоциональный интеллект -средства решения </w:t>
      </w:r>
      <w:proofErr w:type="spellStart"/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проф.задач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п</w:t>
      </w:r>
      <w:r w:rsidRPr="00E678DD">
        <w:rPr>
          <w:rFonts w:ascii="Times New Roman" w:hAnsi="Times New Roman"/>
          <w:sz w:val="28"/>
          <w:szCs w:val="28"/>
          <w:lang w:val="ru"/>
        </w:rPr>
        <w:t>едагога» №22-68061 2024г.</w:t>
      </w:r>
    </w:p>
    <w:p w14:paraId="30D8937B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18. Мухамеджанова С.Т.-учитель дефектолог ИППК "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Білім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""Традиционные и современные образовательные технологии в развитие речи" 72 ч. №08923,0 МПРК РГУ "ННПЦР </w:t>
      </w:r>
      <w:proofErr w:type="spellStart"/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спец.и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инклюзивного образования" "Современные технологии коррекции речи" </w:t>
      </w:r>
      <w:r w:rsidRPr="00E678DD">
        <w:rPr>
          <w:rFonts w:ascii="Times New Roman" w:hAnsi="Times New Roman"/>
          <w:sz w:val="28"/>
          <w:szCs w:val="28"/>
          <w:lang w:val="ru"/>
        </w:rPr>
        <w:t>72 ч.№1315 2024г.</w:t>
      </w:r>
    </w:p>
    <w:p w14:paraId="2916E171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19.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Раянова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И.А.- воспитатель на данный момент не работает в школе.</w:t>
      </w:r>
    </w:p>
    <w:p w14:paraId="0439566A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20.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Темирбекова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Г.Т.-воспитатель на данный момент не работает в школе.</w:t>
      </w:r>
    </w:p>
    <w:p w14:paraId="1DE817BC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22. 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Таргын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Г.И.-воспитатель на данный момент воспитатель находится в отпуске без содержания по сос</w:t>
      </w:r>
      <w:r w:rsidRPr="00E678DD">
        <w:rPr>
          <w:rFonts w:ascii="Times New Roman" w:hAnsi="Times New Roman"/>
          <w:sz w:val="28"/>
          <w:szCs w:val="28"/>
          <w:lang w:val="ru"/>
        </w:rPr>
        <w:t>тоянию здоровья ребенка.</w:t>
      </w:r>
    </w:p>
    <w:p w14:paraId="5578DC25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23.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Шаганбекова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Н.А.-воспитатель на данный момент не работает в школе.</w:t>
      </w:r>
    </w:p>
    <w:p w14:paraId="14ECCE5E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24. 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Шалапова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 В.В.-воспитатель ТОО «</w:t>
      </w:r>
      <w:proofErr w:type="spellStart"/>
      <w:r w:rsidRPr="00E678DD">
        <w:rPr>
          <w:rFonts w:ascii="Times New Roman" w:hAnsi="Times New Roman"/>
          <w:sz w:val="28"/>
          <w:szCs w:val="28"/>
          <w:lang w:val="ru"/>
        </w:rPr>
        <w:t>Дарын</w:t>
      </w:r>
      <w:proofErr w:type="spellEnd"/>
      <w:r w:rsidRPr="00E678DD">
        <w:rPr>
          <w:rFonts w:ascii="Times New Roman" w:hAnsi="Times New Roman"/>
          <w:sz w:val="28"/>
          <w:szCs w:val="28"/>
          <w:lang w:val="ru"/>
        </w:rPr>
        <w:t xml:space="preserve">»-«Эмоциональный интеллект -средства решения </w:t>
      </w:r>
      <w:proofErr w:type="spellStart"/>
      <w:proofErr w:type="gramStart"/>
      <w:r w:rsidRPr="00E678DD">
        <w:rPr>
          <w:rFonts w:ascii="Times New Roman" w:hAnsi="Times New Roman"/>
          <w:sz w:val="28"/>
          <w:szCs w:val="28"/>
          <w:lang w:val="ru"/>
        </w:rPr>
        <w:t>проф.задач</w:t>
      </w:r>
      <w:proofErr w:type="spellEnd"/>
      <w:proofErr w:type="gramEnd"/>
      <w:r w:rsidRPr="00E678DD">
        <w:rPr>
          <w:rFonts w:ascii="Times New Roman" w:hAnsi="Times New Roman"/>
          <w:sz w:val="28"/>
          <w:szCs w:val="28"/>
          <w:lang w:val="ru"/>
        </w:rPr>
        <w:t xml:space="preserve"> педагога» №22-68064 2024г.</w:t>
      </w:r>
    </w:p>
    <w:p w14:paraId="7FABFC18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 xml:space="preserve">25.Приходько </w:t>
      </w:r>
      <w:r w:rsidRPr="00E678DD">
        <w:rPr>
          <w:rFonts w:ascii="Times New Roman" w:hAnsi="Times New Roman"/>
          <w:sz w:val="28"/>
          <w:szCs w:val="28"/>
          <w:lang w:val="ru"/>
        </w:rPr>
        <w:t>М.Г-заместитель-директора по Учебной- работе прошел курсы по «Менеджмент в образовании»- №08884.0 72 ч. 2024году</w:t>
      </w:r>
    </w:p>
    <w:p w14:paraId="762FE05D" w14:textId="77777777" w:rsidR="0058198A" w:rsidRPr="00E678DD" w:rsidRDefault="00E678DD">
      <w:pPr>
        <w:pStyle w:val="12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26.Смагулова Н.А.- заместитель-директора по Воспитательной- работе прошел курсы по «Менеджмент в образовании»- №08882.0 72 ч. 2024году</w:t>
      </w:r>
    </w:p>
    <w:p w14:paraId="3C133DC2" w14:textId="77777777" w:rsidR="0058198A" w:rsidRPr="00E678DD" w:rsidRDefault="0058198A">
      <w:pPr>
        <w:spacing w:after="200" w:line="276" w:lineRule="auto"/>
        <w:rPr>
          <w:szCs w:val="28"/>
          <w:lang w:val="ru"/>
        </w:rPr>
      </w:pPr>
    </w:p>
    <w:p w14:paraId="1412561C" w14:textId="77777777" w:rsid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hAnsi="Times New Roman"/>
          <w:bCs/>
          <w:sz w:val="28"/>
          <w:szCs w:val="28"/>
          <w:lang w:val="ru"/>
        </w:rPr>
      </w:pPr>
      <w:bookmarkStart w:id="8" w:name="_Hlk160639050"/>
      <w:bookmarkEnd w:id="2"/>
      <w:r w:rsidRPr="00E678DD">
        <w:rPr>
          <w:rFonts w:ascii="Times New Roman" w:hAnsi="Times New Roman"/>
          <w:bCs/>
          <w:sz w:val="28"/>
          <w:szCs w:val="28"/>
          <w:lang w:val="ru"/>
        </w:rPr>
        <w:lastRenderedPageBreak/>
        <w:tab/>
      </w:r>
    </w:p>
    <w:p w14:paraId="675E5228" w14:textId="77777777" w:rsid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hAnsi="Times New Roman"/>
          <w:bCs/>
          <w:sz w:val="28"/>
          <w:szCs w:val="28"/>
          <w:lang w:val="ru"/>
        </w:rPr>
      </w:pPr>
    </w:p>
    <w:p w14:paraId="3A255F72" w14:textId="77777777" w:rsid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hAnsi="Times New Roman"/>
          <w:bCs/>
          <w:sz w:val="28"/>
          <w:szCs w:val="28"/>
          <w:lang w:val="ru"/>
        </w:rPr>
      </w:pPr>
    </w:p>
    <w:p w14:paraId="31592F4F" w14:textId="2882B9F9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hAnsi="Times New Roman"/>
          <w:bCs/>
          <w:sz w:val="28"/>
          <w:szCs w:val="28"/>
          <w:lang w:val="ru"/>
        </w:rPr>
      </w:pPr>
      <w:r w:rsidRPr="00E678DD">
        <w:rPr>
          <w:rFonts w:ascii="Times New Roman" w:hAnsi="Times New Roman"/>
          <w:b/>
          <w:sz w:val="28"/>
          <w:szCs w:val="28"/>
          <w:lang w:val="ru"/>
        </w:rPr>
        <w:t>6.</w:t>
      </w:r>
      <w:r w:rsidRPr="00E678DD">
        <w:rPr>
          <w:rFonts w:ascii="Times New Roman" w:hAnsi="Times New Roman"/>
          <w:bCs/>
          <w:sz w:val="28"/>
          <w:szCs w:val="28"/>
          <w:lang w:val="ru"/>
        </w:rPr>
        <w:t xml:space="preserve"> КГУ</w:t>
      </w:r>
      <w:r w:rsidRPr="00E678DD">
        <w:rPr>
          <w:rFonts w:ascii="Times New Roman" w:hAnsi="Times New Roman"/>
          <w:bCs/>
          <w:sz w:val="28"/>
          <w:szCs w:val="28"/>
          <w:lang w:val="ru"/>
        </w:rPr>
        <w:t xml:space="preserve"> «Специальная школа-интернат №2, </w:t>
      </w:r>
      <w:proofErr w:type="spellStart"/>
      <w:r w:rsidRPr="00E678DD">
        <w:rPr>
          <w:rFonts w:ascii="Times New Roman" w:hAnsi="Times New Roman"/>
          <w:bCs/>
          <w:sz w:val="28"/>
          <w:szCs w:val="28"/>
          <w:lang w:val="ru"/>
        </w:rPr>
        <w:t>г.Атбасар</w:t>
      </w:r>
      <w:proofErr w:type="spellEnd"/>
      <w:r w:rsidRPr="00E678DD">
        <w:rPr>
          <w:rFonts w:ascii="Times New Roman" w:hAnsi="Times New Roman"/>
          <w:bCs/>
          <w:sz w:val="28"/>
          <w:szCs w:val="28"/>
          <w:lang w:val="ru"/>
        </w:rPr>
        <w:t xml:space="preserve">» УО АО была выдана 6.05.2024 г. лицензия на образовательную деятельность в электронном формате в соответствии с наименованием школы. </w:t>
      </w:r>
    </w:p>
    <w:p w14:paraId="3DBFD7CA" w14:textId="77777777" w:rsidR="0058198A" w:rsidRPr="00E678DD" w:rsidRDefault="0058198A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hAnsi="Times New Roman"/>
          <w:bCs/>
          <w:sz w:val="28"/>
          <w:szCs w:val="28"/>
          <w:lang w:val="ru"/>
        </w:rPr>
      </w:pPr>
    </w:p>
    <w:p w14:paraId="4C21699B" w14:textId="6ACEE18F" w:rsidR="0058198A" w:rsidRDefault="00E678DD" w:rsidP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ru" w:eastAsia="ru"/>
        </w:rPr>
      </w:pPr>
      <w:r w:rsidRPr="00E678DD">
        <w:rPr>
          <w:rFonts w:ascii="Times New Roman" w:hAnsi="Times New Roman"/>
          <w:b/>
          <w:sz w:val="28"/>
          <w:szCs w:val="28"/>
          <w:lang w:val="ru"/>
        </w:rPr>
        <w:t>7.</w:t>
      </w:r>
      <w:r w:rsidRPr="00E678DD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Pr="00E678DD">
        <w:rPr>
          <w:rFonts w:ascii="Times New Roman" w:eastAsia="Times New Roman" w:hAnsi="Times New Roman"/>
          <w:iCs/>
          <w:sz w:val="28"/>
          <w:szCs w:val="28"/>
          <w:lang w:val="ru" w:eastAsia="ru"/>
        </w:rPr>
        <w:t xml:space="preserve">Учебные программы двух «0» классов </w:t>
      </w:r>
      <w:r w:rsidRPr="00E678DD">
        <w:rPr>
          <w:rFonts w:ascii="Times New Roman" w:eastAsia="Times New Roman" w:hAnsi="Times New Roman"/>
          <w:iCs/>
          <w:sz w:val="28"/>
          <w:szCs w:val="28"/>
          <w:lang w:val="ru-RU" w:eastAsia="ru"/>
        </w:rPr>
        <w:t>были введены</w:t>
      </w:r>
      <w:r w:rsidRPr="00E678DD">
        <w:rPr>
          <w:rFonts w:ascii="Times New Roman" w:eastAsia="Times New Roman" w:hAnsi="Times New Roman"/>
          <w:iCs/>
          <w:sz w:val="28"/>
          <w:szCs w:val="28"/>
          <w:lang w:val="ru" w:eastAsia="ru"/>
        </w:rPr>
        <w:t xml:space="preserve"> в</w:t>
      </w:r>
      <w:r w:rsidRPr="00E678DD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val="ru" w:eastAsia="ru"/>
        </w:rPr>
        <w:t xml:space="preserve"> ЭЖ </w:t>
      </w:r>
      <w:r w:rsidRPr="00E678DD">
        <w:rPr>
          <w:rFonts w:ascii="Times New Roman" w:eastAsia="Times New Roman" w:hAnsi="Times New Roman"/>
          <w:iCs/>
          <w:sz w:val="28"/>
          <w:szCs w:val="28"/>
          <w:lang w:val="ru" w:eastAsia="ru"/>
        </w:rPr>
        <w:t xml:space="preserve">«Кundelik.kz». </w:t>
      </w:r>
    </w:p>
    <w:p w14:paraId="1DB01487" w14:textId="40234C88" w:rsidR="00E678DD" w:rsidRPr="00E678DD" w:rsidRDefault="00E678DD" w:rsidP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eastAsia="Times New Roman" w:hAnsi="Times New Roman"/>
          <w:b/>
          <w:iCs/>
          <w:sz w:val="22"/>
          <w:szCs w:val="22"/>
          <w:lang w:val="ru" w:eastAsia="ru"/>
        </w:rPr>
      </w:pPr>
      <w:r w:rsidRPr="00E678DD">
        <w:rPr>
          <w:rFonts w:ascii="Times New Roman" w:eastAsia="Times New Roman" w:hAnsi="Times New Roman"/>
          <w:b/>
          <w:iCs/>
          <w:sz w:val="22"/>
          <w:szCs w:val="22"/>
          <w:lang w:val="ru" w:eastAsia="ru"/>
        </w:rPr>
        <w:t>(пояснительное письмо прилагается)</w:t>
      </w:r>
    </w:p>
    <w:p w14:paraId="0D6C117A" w14:textId="77777777" w:rsidR="0058198A" w:rsidRPr="00E678DD" w:rsidRDefault="0058198A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ru" w:eastAsia="ru"/>
        </w:rPr>
      </w:pPr>
    </w:p>
    <w:p w14:paraId="07F38580" w14:textId="77777777" w:rsidR="00E678DD" w:rsidRDefault="00E678DD" w:rsidP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eastAsia="Times New Roman" w:hAnsi="Times New Roman"/>
          <w:b/>
          <w:bCs/>
          <w:iCs/>
          <w:sz w:val="28"/>
          <w:szCs w:val="28"/>
          <w:lang w:val="ru" w:eastAsia="ru"/>
        </w:rPr>
        <w:t>8.</w:t>
      </w:r>
      <w:r w:rsidRPr="00E678DD">
        <w:rPr>
          <w:rFonts w:ascii="Times New Roman" w:eastAsia="Times New Roman" w:hAnsi="Times New Roman"/>
          <w:iCs/>
          <w:sz w:val="28"/>
          <w:szCs w:val="28"/>
          <w:lang w:val="ru" w:eastAsia="ru"/>
        </w:rPr>
        <w:t xml:space="preserve"> М</w:t>
      </w:r>
      <w:r w:rsidRPr="00E678DD">
        <w:rPr>
          <w:rFonts w:ascii="Times New Roman" w:hAnsi="Times New Roman"/>
          <w:sz w:val="28"/>
          <w:szCs w:val="28"/>
          <w:lang w:val="ru"/>
        </w:rPr>
        <w:t>едицинская лицензия была пере</w:t>
      </w:r>
      <w:r>
        <w:rPr>
          <w:rFonts w:ascii="Times New Roman" w:hAnsi="Times New Roman"/>
          <w:sz w:val="28"/>
          <w:szCs w:val="28"/>
          <w:lang w:val="ru"/>
        </w:rPr>
        <w:t xml:space="preserve">оформлена согласно наименованию </w:t>
      </w:r>
    </w:p>
    <w:p w14:paraId="60CA9A17" w14:textId="71EDC55F" w:rsidR="0058198A" w:rsidRPr="00E678DD" w:rsidRDefault="00E678DD" w:rsidP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>школы Коммунальное государственное учреждение «Специальная школа-интернат №2 города Атбасар» управления образования Акмолинской области.  № 24017284 от 26.04.2024</w:t>
      </w:r>
      <w:r w:rsidRPr="00E678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678DD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Pr="00E678DD">
        <w:rPr>
          <w:rFonts w:ascii="Times New Roman" w:hAnsi="Times New Roman"/>
          <w:sz w:val="28"/>
          <w:szCs w:val="28"/>
          <w:lang w:val="ru"/>
        </w:rPr>
        <w:t>.</w:t>
      </w:r>
      <w:proofErr w:type="gramEnd"/>
    </w:p>
    <w:p w14:paraId="3E51A994" w14:textId="77777777" w:rsidR="0058198A" w:rsidRPr="00E678DD" w:rsidRDefault="0058198A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</w:p>
    <w:p w14:paraId="6751F1F7" w14:textId="77777777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both"/>
        <w:rPr>
          <w:rFonts w:ascii="Times New Roman" w:hAnsi="Times New Roman"/>
          <w:sz w:val="28"/>
          <w:szCs w:val="28"/>
          <w:lang w:val="ru"/>
        </w:rPr>
      </w:pPr>
      <w:r w:rsidRPr="00E678DD">
        <w:rPr>
          <w:rFonts w:ascii="Times New Roman" w:hAnsi="Times New Roman"/>
          <w:sz w:val="28"/>
          <w:szCs w:val="28"/>
          <w:lang w:val="ru"/>
        </w:rPr>
        <w:tab/>
      </w:r>
      <w:bookmarkEnd w:id="8"/>
    </w:p>
    <w:p w14:paraId="008135A0" w14:textId="77777777" w:rsidR="0058198A" w:rsidRPr="00E678DD" w:rsidRDefault="0058198A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center"/>
        <w:rPr>
          <w:rFonts w:ascii="Times New Roman" w:hAnsi="Times New Roman"/>
          <w:b/>
          <w:sz w:val="28"/>
          <w:szCs w:val="28"/>
          <w:lang w:val="ru"/>
        </w:rPr>
      </w:pPr>
    </w:p>
    <w:p w14:paraId="55820382" w14:textId="77777777" w:rsidR="0058198A" w:rsidRPr="00E678DD" w:rsidRDefault="00E678DD">
      <w:pPr>
        <w:pStyle w:val="aa"/>
        <w:pBdr>
          <w:bottom w:val="single" w:sz="2" w:space="27" w:color="FFFFFF"/>
        </w:pBdr>
        <w:tabs>
          <w:tab w:val="left" w:pos="420"/>
        </w:tabs>
        <w:spacing w:beforeAutospacing="0" w:afterAutospacing="0"/>
        <w:ind w:firstLine="440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eastAsia="ru"/>
        </w:rPr>
      </w:pPr>
      <w:r w:rsidRPr="00E678DD">
        <w:rPr>
          <w:rFonts w:ascii="Times New Roman" w:hAnsi="Times New Roman"/>
          <w:b/>
          <w:sz w:val="28"/>
          <w:szCs w:val="28"/>
          <w:lang w:val="ru"/>
        </w:rPr>
        <w:t xml:space="preserve">Директор             </w:t>
      </w:r>
      <w:r w:rsidRPr="00E678DD">
        <w:rPr>
          <w:rFonts w:ascii="Times New Roman" w:hAnsi="Times New Roman"/>
          <w:b/>
          <w:sz w:val="28"/>
          <w:szCs w:val="28"/>
          <w:lang w:val="ru"/>
        </w:rPr>
        <w:t xml:space="preserve">               Белинская С.П.</w:t>
      </w:r>
    </w:p>
    <w:p w14:paraId="0B0511CC" w14:textId="77777777" w:rsidR="0058198A" w:rsidRPr="00E678DD" w:rsidRDefault="0058198A">
      <w:pPr>
        <w:pStyle w:val="aa"/>
        <w:shd w:val="clear" w:color="auto" w:fill="FFFFFF"/>
        <w:tabs>
          <w:tab w:val="left" w:pos="840"/>
        </w:tabs>
        <w:spacing w:afterAutospacing="0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lang w:val="ru" w:eastAsia="ru"/>
        </w:rPr>
      </w:pPr>
    </w:p>
    <w:p w14:paraId="56947B12" w14:textId="77777777" w:rsidR="0058198A" w:rsidRPr="00E678DD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4985A3" w14:textId="77777777" w:rsidR="0058198A" w:rsidRPr="00E678DD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68C4A4" w14:textId="77777777" w:rsidR="0058198A" w:rsidRPr="00E678DD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3450B6" w14:textId="77777777" w:rsidR="0058198A" w:rsidRPr="00E678DD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19CF76" w14:textId="77777777" w:rsidR="0058198A" w:rsidRPr="00E678DD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3DF0BA" w14:textId="77777777" w:rsidR="0058198A" w:rsidRPr="00E678DD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3C3D99" w14:textId="77777777" w:rsidR="0058198A" w:rsidRPr="00E678DD" w:rsidRDefault="0058198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D89089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62CF5B9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4BEE3300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39A63F68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4609AC3E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7CAA420A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6A5123F1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0FD954F0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55512F34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</w:p>
    <w:p w14:paraId="7A15304C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5EA2A66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B45801B" w14:textId="77777777" w:rsidR="0058198A" w:rsidRPr="00E678DD" w:rsidRDefault="0058198A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58198A" w:rsidRPr="00E678DD" w:rsidSect="00E678DD">
      <w:type w:val="continuous"/>
      <w:pgSz w:w="11906" w:h="16838"/>
      <w:pgMar w:top="284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doNotUseIndentAsNumberingTabStop/>
    <w:compatSetting w:name="compatibilityMode" w:uri="http://schemas.microsoft.com/office/word" w:val="12"/>
  </w:compat>
  <w:rsids>
    <w:rsidRoot w:val="005E1F73"/>
    <w:rsid w:val="000071CA"/>
    <w:rsid w:val="000316F7"/>
    <w:rsid w:val="000317DA"/>
    <w:rsid w:val="00037BD9"/>
    <w:rsid w:val="0004252C"/>
    <w:rsid w:val="00055B58"/>
    <w:rsid w:val="00060873"/>
    <w:rsid w:val="00062313"/>
    <w:rsid w:val="00072512"/>
    <w:rsid w:val="00072856"/>
    <w:rsid w:val="000A137A"/>
    <w:rsid w:val="000C0981"/>
    <w:rsid w:val="000C2B82"/>
    <w:rsid w:val="000C43B3"/>
    <w:rsid w:val="000D51FF"/>
    <w:rsid w:val="000D592A"/>
    <w:rsid w:val="000E1824"/>
    <w:rsid w:val="00100F6D"/>
    <w:rsid w:val="00124236"/>
    <w:rsid w:val="00132BA2"/>
    <w:rsid w:val="001369E3"/>
    <w:rsid w:val="00143EDD"/>
    <w:rsid w:val="00160199"/>
    <w:rsid w:val="00174F84"/>
    <w:rsid w:val="0018479B"/>
    <w:rsid w:val="001A1C77"/>
    <w:rsid w:val="001C45CC"/>
    <w:rsid w:val="001E414B"/>
    <w:rsid w:val="001E5D10"/>
    <w:rsid w:val="001F4E2B"/>
    <w:rsid w:val="00205EB7"/>
    <w:rsid w:val="00236FDD"/>
    <w:rsid w:val="00243106"/>
    <w:rsid w:val="00280804"/>
    <w:rsid w:val="00280B06"/>
    <w:rsid w:val="002916B7"/>
    <w:rsid w:val="002E4F75"/>
    <w:rsid w:val="002F7C8C"/>
    <w:rsid w:val="00304CC0"/>
    <w:rsid w:val="00342EE5"/>
    <w:rsid w:val="00343F0A"/>
    <w:rsid w:val="0034669D"/>
    <w:rsid w:val="00361EC5"/>
    <w:rsid w:val="00364446"/>
    <w:rsid w:val="003747D9"/>
    <w:rsid w:val="00382CF1"/>
    <w:rsid w:val="00394D81"/>
    <w:rsid w:val="003954DC"/>
    <w:rsid w:val="003C20BF"/>
    <w:rsid w:val="003C403D"/>
    <w:rsid w:val="003D5501"/>
    <w:rsid w:val="00410372"/>
    <w:rsid w:val="00412BE3"/>
    <w:rsid w:val="00415DAE"/>
    <w:rsid w:val="00431A9C"/>
    <w:rsid w:val="004446A5"/>
    <w:rsid w:val="0045394A"/>
    <w:rsid w:val="00455C18"/>
    <w:rsid w:val="004606D2"/>
    <w:rsid w:val="004652F3"/>
    <w:rsid w:val="004864C4"/>
    <w:rsid w:val="004B6845"/>
    <w:rsid w:val="004C6AF1"/>
    <w:rsid w:val="004F5FBC"/>
    <w:rsid w:val="00500039"/>
    <w:rsid w:val="00502E55"/>
    <w:rsid w:val="00510222"/>
    <w:rsid w:val="00512911"/>
    <w:rsid w:val="0051504C"/>
    <w:rsid w:val="00523B98"/>
    <w:rsid w:val="00542CF3"/>
    <w:rsid w:val="00551FD2"/>
    <w:rsid w:val="00564B84"/>
    <w:rsid w:val="0058198A"/>
    <w:rsid w:val="005A51E9"/>
    <w:rsid w:val="005B1D1F"/>
    <w:rsid w:val="005C4CD1"/>
    <w:rsid w:val="005D388F"/>
    <w:rsid w:val="005E1F73"/>
    <w:rsid w:val="005E42E4"/>
    <w:rsid w:val="005E561E"/>
    <w:rsid w:val="005E704B"/>
    <w:rsid w:val="005F3A98"/>
    <w:rsid w:val="00603F85"/>
    <w:rsid w:val="006070BD"/>
    <w:rsid w:val="0061113B"/>
    <w:rsid w:val="00627090"/>
    <w:rsid w:val="00654230"/>
    <w:rsid w:val="00657A66"/>
    <w:rsid w:val="00662628"/>
    <w:rsid w:val="00663051"/>
    <w:rsid w:val="00673A51"/>
    <w:rsid w:val="006B4BBD"/>
    <w:rsid w:val="006B76A0"/>
    <w:rsid w:val="006C42D1"/>
    <w:rsid w:val="006D5F4A"/>
    <w:rsid w:val="006E0EDA"/>
    <w:rsid w:val="006E2BE5"/>
    <w:rsid w:val="00707D6D"/>
    <w:rsid w:val="0072354E"/>
    <w:rsid w:val="00725640"/>
    <w:rsid w:val="00760EED"/>
    <w:rsid w:val="00770D43"/>
    <w:rsid w:val="007A6052"/>
    <w:rsid w:val="00806851"/>
    <w:rsid w:val="0083179D"/>
    <w:rsid w:val="008366A8"/>
    <w:rsid w:val="00837166"/>
    <w:rsid w:val="00843538"/>
    <w:rsid w:val="00856C48"/>
    <w:rsid w:val="00866743"/>
    <w:rsid w:val="008A0F68"/>
    <w:rsid w:val="008A54F4"/>
    <w:rsid w:val="008D119E"/>
    <w:rsid w:val="008D3F4A"/>
    <w:rsid w:val="008E5573"/>
    <w:rsid w:val="00916A8A"/>
    <w:rsid w:val="00954F31"/>
    <w:rsid w:val="00971F18"/>
    <w:rsid w:val="009810D6"/>
    <w:rsid w:val="009E2FCA"/>
    <w:rsid w:val="009E398D"/>
    <w:rsid w:val="009E4D45"/>
    <w:rsid w:val="009F55D6"/>
    <w:rsid w:val="00A20BBA"/>
    <w:rsid w:val="00A32B02"/>
    <w:rsid w:val="00A33731"/>
    <w:rsid w:val="00A369DA"/>
    <w:rsid w:val="00A47A04"/>
    <w:rsid w:val="00A47E17"/>
    <w:rsid w:val="00A57693"/>
    <w:rsid w:val="00A60058"/>
    <w:rsid w:val="00A82F86"/>
    <w:rsid w:val="00AA1DEC"/>
    <w:rsid w:val="00AB22BA"/>
    <w:rsid w:val="00AC3CF7"/>
    <w:rsid w:val="00AD3C5D"/>
    <w:rsid w:val="00AF1057"/>
    <w:rsid w:val="00B03152"/>
    <w:rsid w:val="00B27CF7"/>
    <w:rsid w:val="00B40CA7"/>
    <w:rsid w:val="00B6646C"/>
    <w:rsid w:val="00BA4B01"/>
    <w:rsid w:val="00BB0101"/>
    <w:rsid w:val="00BC2A39"/>
    <w:rsid w:val="00BD4CB3"/>
    <w:rsid w:val="00BF6B09"/>
    <w:rsid w:val="00C21D37"/>
    <w:rsid w:val="00C4085B"/>
    <w:rsid w:val="00C631F0"/>
    <w:rsid w:val="00C63F35"/>
    <w:rsid w:val="00C66DA5"/>
    <w:rsid w:val="00C8289E"/>
    <w:rsid w:val="00C84458"/>
    <w:rsid w:val="00C8648F"/>
    <w:rsid w:val="00C87BA9"/>
    <w:rsid w:val="00CA1D2D"/>
    <w:rsid w:val="00CA4A28"/>
    <w:rsid w:val="00CC3A96"/>
    <w:rsid w:val="00CC3F82"/>
    <w:rsid w:val="00CD075C"/>
    <w:rsid w:val="00CE77D6"/>
    <w:rsid w:val="00D00E5F"/>
    <w:rsid w:val="00D04224"/>
    <w:rsid w:val="00D0599C"/>
    <w:rsid w:val="00D178F3"/>
    <w:rsid w:val="00D3022B"/>
    <w:rsid w:val="00D63E6C"/>
    <w:rsid w:val="00D84249"/>
    <w:rsid w:val="00D85C3D"/>
    <w:rsid w:val="00D86CC2"/>
    <w:rsid w:val="00DC298A"/>
    <w:rsid w:val="00DD1B4C"/>
    <w:rsid w:val="00DD7AD7"/>
    <w:rsid w:val="00DE1105"/>
    <w:rsid w:val="00DF2520"/>
    <w:rsid w:val="00E37F59"/>
    <w:rsid w:val="00E61038"/>
    <w:rsid w:val="00E678DD"/>
    <w:rsid w:val="00E7019D"/>
    <w:rsid w:val="00E86CFD"/>
    <w:rsid w:val="00E91090"/>
    <w:rsid w:val="00E91314"/>
    <w:rsid w:val="00E941F4"/>
    <w:rsid w:val="00EA4149"/>
    <w:rsid w:val="00EA6F74"/>
    <w:rsid w:val="00EB3507"/>
    <w:rsid w:val="00EC020C"/>
    <w:rsid w:val="00EE4DA5"/>
    <w:rsid w:val="00EF31C6"/>
    <w:rsid w:val="00F063DF"/>
    <w:rsid w:val="00F136CC"/>
    <w:rsid w:val="00F35756"/>
    <w:rsid w:val="00F66E83"/>
    <w:rsid w:val="00FF3CC0"/>
    <w:rsid w:val="01B33E75"/>
    <w:rsid w:val="70C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7EBD5A0"/>
  <w15:docId w15:val="{5A7D1462-5466-49CC-A91E-46D8F063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cs="Times New Roman"/>
      <w:sz w:val="24"/>
      <w:szCs w:val="24"/>
      <w:lang w:eastAsia="zh-CN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/>
      <w:kern w:val="2"/>
      <w:sz w:val="22"/>
      <w:szCs w:val="22"/>
      <w:lang w:eastAsia="zh-CN"/>
    </w:rPr>
  </w:style>
  <w:style w:type="table" w:customStyle="1" w:styleId="1">
    <w:name w:val="Обычная таблица1"/>
    <w:semiHidden/>
    <w:pPr>
      <w:spacing w:after="160" w:line="256" w:lineRule="auto"/>
    </w:pPr>
    <w:rPr>
      <w:rFonts w:cs="Times New Roman"/>
      <w:kern w:val="2"/>
      <w:sz w:val="22"/>
      <w:szCs w:val="22"/>
      <w:lang w:val="ru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e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10"/>
    <w:rPr>
      <w:rFonts w:ascii="Times New Roman" w:eastAsia="Times New Roman" w:hAnsi="Times New Roman" w:cs="Times New Roman" w:hint="default"/>
      <w:lang w:val="en-US" w:eastAsia="en-US"/>
    </w:rPr>
  </w:style>
  <w:style w:type="paragraph" w:customStyle="1" w:styleId="10">
    <w:name w:val="Абзац списка1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link w:val="a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zh-CN"/>
    </w:rPr>
  </w:style>
  <w:style w:type="paragraph" w:customStyle="1" w:styleId="11">
    <w:name w:val="Без интервала1"/>
    <w:aliases w:val="мелкий,Обя,мой рабочий,норма,Айгерим,ТекстОтчета,Алия,СНОСКИ,No Spacing,No Spacing1,Без интервала3,свой,Без интервала11,14 TNR,без интервала,Елжан,МОЙ СТИЛЬ,Без интеБез интервала,Article,Ерк!н,ARSH_N,Интервалсыз,No Spacing11"/>
    <w:link w:val="af"/>
    <w:rPr>
      <w:rFonts w:eastAsia="Times New Roman" w:cs="Times New Roman"/>
      <w:sz w:val="22"/>
      <w:szCs w:val="22"/>
      <w:lang w:eastAsia="zh-CN"/>
    </w:rPr>
  </w:style>
  <w:style w:type="paragraph" w:customStyle="1" w:styleId="12">
    <w:name w:val="Без интервала1"/>
    <w:link w:val="NoSpacingChar"/>
    <w:rPr>
      <w:rFonts w:eastAsia="Times New Roman" w:cs="Times New Roman"/>
      <w:sz w:val="22"/>
      <w:szCs w:val="22"/>
      <w:lang w:eastAsia="zh-CN"/>
    </w:rPr>
  </w:style>
  <w:style w:type="character" w:customStyle="1" w:styleId="NoSpacingChar">
    <w:name w:val="No Spacing Char"/>
    <w:aliases w:val="Айгерим Char"/>
    <w:link w:val="12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">
    <w:name w:val="Без интервала Знак"/>
    <w:aliases w:val="мелкий Знак,Обя Знак,мой рабочий Знак,норма Знак,Айгерим Знак,ТекстОтчета Знак,Алия Знак,СНОСКИ Знак,No Spacing Знак,No Spacing1 Знак,Без интервала3 Знак,свой Знак,Без интервала11 Знак,14 TNR Знак,без интервала Знак,Елжан Знак"/>
    <w:link w:val="11"/>
    <w:rPr>
      <w:rFonts w:ascii="Times New Roman" w:eastAsia="Times New Roman" w:hAnsi="Times New Roman" w:cs="Times New Roman" w:hint="default"/>
      <w:sz w:val="22"/>
      <w:szCs w:val="22"/>
    </w:rPr>
  </w:style>
  <w:style w:type="table" w:customStyle="1" w:styleId="2">
    <w:name w:val="Обычная таблица2"/>
    <w:semiHidden/>
    <w:rPr>
      <w:rFonts w:cs="Times New Roman"/>
      <w:lang w:val="ru" w:eastAsia="ru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0768B-3643-4DAA-80F9-2B458169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34</cp:revision>
  <cp:lastPrinted>2025-01-28T13:26:00Z</cp:lastPrinted>
  <dcterms:created xsi:type="dcterms:W3CDTF">2018-06-07T06:32:00Z</dcterms:created>
  <dcterms:modified xsi:type="dcterms:W3CDTF">2025-01-28T13:26:00Z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09CE0911FE43403686F83D38D11DEAC2_12</vt:lpwstr>
  </property>
</Properties>
</file>